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D" w:rsidRPr="00B131DF" w:rsidRDefault="008E561D" w:rsidP="008E561D">
      <w:pPr>
        <w:jc w:val="center"/>
        <w:rPr>
          <w:rFonts w:eastAsia="Calibri"/>
          <w:color w:val="FF0000"/>
          <w:sz w:val="32"/>
          <w:szCs w:val="32"/>
          <w:lang w:val="uk-UA" w:eastAsia="en-US"/>
        </w:rPr>
      </w:pPr>
      <w:r w:rsidRPr="00B131DF">
        <w:rPr>
          <w:rFonts w:eastAsia="Calibri"/>
          <w:color w:val="FF0000"/>
          <w:sz w:val="32"/>
          <w:szCs w:val="32"/>
          <w:lang w:val="uk-UA" w:eastAsia="en-US"/>
        </w:rPr>
        <w:t xml:space="preserve">вчителів  української мови і літератури, іноземної мови , </w:t>
      </w:r>
    </w:p>
    <w:p w:rsidR="008E561D" w:rsidRPr="00BB12DB" w:rsidRDefault="008E561D" w:rsidP="008E561D">
      <w:pPr>
        <w:jc w:val="center"/>
        <w:rPr>
          <w:rFonts w:eastAsia="Calibri"/>
          <w:color w:val="FF0000"/>
          <w:sz w:val="32"/>
          <w:szCs w:val="32"/>
          <w:lang w:val="uk-UA" w:eastAsia="en-US"/>
        </w:rPr>
      </w:pPr>
      <w:r>
        <w:rPr>
          <w:rFonts w:eastAsia="Calibri"/>
          <w:color w:val="FF0000"/>
          <w:sz w:val="32"/>
          <w:szCs w:val="32"/>
          <w:lang w:val="uk-UA" w:eastAsia="en-US"/>
        </w:rPr>
        <w:t>з</w:t>
      </w:r>
      <w:r w:rsidRPr="00BB12DB">
        <w:rPr>
          <w:rFonts w:eastAsia="Calibri"/>
          <w:color w:val="FF0000"/>
          <w:sz w:val="32"/>
          <w:szCs w:val="32"/>
          <w:lang w:val="uk-UA" w:eastAsia="en-US"/>
        </w:rPr>
        <w:t>арубіжної літератури, історії та правознавства</w:t>
      </w:r>
    </w:p>
    <w:p w:rsidR="008E561D" w:rsidRPr="002178B4" w:rsidRDefault="008E561D" w:rsidP="008E561D">
      <w:pPr>
        <w:jc w:val="center"/>
        <w:rPr>
          <w:rFonts w:eastAsia="Calibri"/>
          <w:color w:val="FF0000"/>
          <w:sz w:val="40"/>
          <w:szCs w:val="48"/>
          <w:lang w:val="uk-UA" w:eastAsia="en-US"/>
        </w:rPr>
      </w:pPr>
    </w:p>
    <w:p w:rsidR="008E561D" w:rsidRPr="00F00C3B" w:rsidRDefault="008E561D" w:rsidP="008E561D">
      <w:pPr>
        <w:jc w:val="center"/>
        <w:rPr>
          <w:rFonts w:eastAsia="Calibri"/>
          <w:color w:val="FF0000"/>
          <w:sz w:val="20"/>
          <w:szCs w:val="48"/>
          <w:lang w:eastAsia="en-US"/>
        </w:rPr>
      </w:pPr>
    </w:p>
    <w:p w:rsidR="008E561D" w:rsidRPr="00A955AE" w:rsidRDefault="008E561D" w:rsidP="008E561D">
      <w:pPr>
        <w:ind w:firstLine="708"/>
        <w:jc w:val="center"/>
        <w:rPr>
          <w:rFonts w:eastAsia="Calibri"/>
          <w:sz w:val="32"/>
          <w:szCs w:val="48"/>
          <w:lang w:val="uk-UA" w:eastAsia="en-US"/>
        </w:rPr>
      </w:pPr>
      <w:r w:rsidRPr="00A955AE">
        <w:rPr>
          <w:rFonts w:eastAsia="Calibri"/>
          <w:sz w:val="32"/>
          <w:szCs w:val="48"/>
          <w:lang w:val="uk-UA" w:eastAsia="en-US"/>
        </w:rPr>
        <w:t>Засідання № 4</w:t>
      </w:r>
    </w:p>
    <w:p w:rsidR="008E561D" w:rsidRPr="00A955AE" w:rsidRDefault="008E561D" w:rsidP="008E561D">
      <w:pPr>
        <w:ind w:firstLine="708"/>
        <w:rPr>
          <w:rFonts w:eastAsia="Calibri"/>
          <w:sz w:val="32"/>
          <w:szCs w:val="48"/>
          <w:lang w:val="uk-UA" w:eastAsia="en-US"/>
        </w:rPr>
      </w:pPr>
      <w:r w:rsidRPr="00A955AE">
        <w:rPr>
          <w:rFonts w:eastAsia="Calibri"/>
          <w:sz w:val="32"/>
          <w:szCs w:val="48"/>
          <w:lang w:val="uk-UA" w:eastAsia="en-US"/>
        </w:rPr>
        <w:t>«____»  _____ 20 ___ рік</w:t>
      </w:r>
    </w:p>
    <w:p w:rsidR="008E561D" w:rsidRPr="00F00C3B" w:rsidRDefault="008E561D" w:rsidP="008E561D">
      <w:pPr>
        <w:ind w:firstLine="708"/>
        <w:rPr>
          <w:rFonts w:eastAsia="Calibri"/>
          <w:sz w:val="14"/>
          <w:szCs w:val="48"/>
          <w:lang w:val="uk-UA" w:eastAsia="en-US"/>
        </w:rPr>
      </w:pPr>
    </w:p>
    <w:p w:rsidR="008E561D" w:rsidRPr="00A955AE" w:rsidRDefault="008E561D" w:rsidP="008E561D">
      <w:pPr>
        <w:ind w:firstLine="708"/>
        <w:rPr>
          <w:rFonts w:eastAsia="Calibri"/>
          <w:color w:val="00B050"/>
          <w:sz w:val="12"/>
          <w:szCs w:val="20"/>
          <w:lang w:val="uk-UA" w:eastAsia="en-US"/>
        </w:rPr>
      </w:pPr>
      <w:r w:rsidRPr="00A955AE">
        <w:rPr>
          <w:rFonts w:eastAsia="Calibri"/>
          <w:color w:val="00B050"/>
          <w:sz w:val="32"/>
          <w:szCs w:val="48"/>
          <w:lang w:val="uk-UA" w:eastAsia="en-US"/>
        </w:rPr>
        <w:t xml:space="preserve">Форма роботи: </w:t>
      </w:r>
      <w:r w:rsidRPr="00A955AE">
        <w:rPr>
          <w:rFonts w:ascii="Monotype Corsiva" w:eastAsia="Calibri" w:hAnsi="Monotype Corsiva"/>
          <w:color w:val="00B050"/>
          <w:sz w:val="44"/>
          <w:szCs w:val="48"/>
          <w:lang w:val="uk-UA" w:eastAsia="en-US"/>
        </w:rPr>
        <w:t>обмін досвідом</w:t>
      </w:r>
    </w:p>
    <w:p w:rsidR="008E561D" w:rsidRPr="002178B4" w:rsidRDefault="008E561D" w:rsidP="008E561D">
      <w:pPr>
        <w:ind w:firstLine="708"/>
        <w:rPr>
          <w:rFonts w:eastAsia="Calibri"/>
          <w:sz w:val="20"/>
          <w:szCs w:val="20"/>
          <w:lang w:val="uk-UA" w:eastAsia="en-US"/>
        </w:rPr>
      </w:pPr>
    </w:p>
    <w:p w:rsidR="008E561D" w:rsidRPr="00070051" w:rsidRDefault="008E561D" w:rsidP="008E561D">
      <w:pPr>
        <w:rPr>
          <w:rFonts w:eastAsia="Calibri"/>
          <w:sz w:val="28"/>
          <w:szCs w:val="28"/>
          <w:lang w:val="uk-UA" w:eastAsia="en-US"/>
        </w:rPr>
      </w:pPr>
      <w:r w:rsidRPr="002178B4">
        <w:rPr>
          <w:rFonts w:eastAsia="Calibri"/>
          <w:b/>
          <w:sz w:val="28"/>
          <w:szCs w:val="28"/>
          <w:u w:val="single"/>
          <w:lang w:val="uk-UA" w:eastAsia="en-US"/>
        </w:rPr>
        <w:t>Тема</w:t>
      </w:r>
      <w:r w:rsidRPr="002178B4">
        <w:rPr>
          <w:rFonts w:eastAsia="Calibri"/>
          <w:sz w:val="28"/>
          <w:szCs w:val="28"/>
          <w:lang w:val="uk-UA" w:eastAsia="en-US"/>
        </w:rPr>
        <w:t xml:space="preserve">.  </w:t>
      </w:r>
      <w:r>
        <w:rPr>
          <w:rFonts w:eastAsia="Calibri"/>
          <w:sz w:val="28"/>
          <w:szCs w:val="28"/>
          <w:lang w:val="uk-UA" w:eastAsia="en-US"/>
        </w:rPr>
        <w:t xml:space="preserve"> «Методи попередження дисциплінарних проблем на уроці»</w:t>
      </w:r>
    </w:p>
    <w:p w:rsidR="008E561D" w:rsidRDefault="008E561D" w:rsidP="008E561D">
      <w:pPr>
        <w:rPr>
          <w:rFonts w:eastAsia="Calibri"/>
          <w:sz w:val="28"/>
          <w:szCs w:val="28"/>
          <w:lang w:val="uk-UA" w:eastAsia="en-US"/>
        </w:rPr>
      </w:pPr>
      <w:r w:rsidRPr="00070051">
        <w:rPr>
          <w:rFonts w:eastAsia="Calibri"/>
          <w:b/>
          <w:sz w:val="28"/>
          <w:szCs w:val="28"/>
          <w:u w:val="single"/>
          <w:lang w:val="uk-UA" w:eastAsia="en-US"/>
        </w:rPr>
        <w:t>Мета.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070051">
        <w:rPr>
          <w:rFonts w:eastAsia="Calibri"/>
          <w:sz w:val="28"/>
          <w:szCs w:val="28"/>
          <w:lang w:val="uk-UA" w:eastAsia="en-US"/>
        </w:rPr>
        <w:t xml:space="preserve">Розширити знання педагогів про </w:t>
      </w:r>
      <w:r>
        <w:rPr>
          <w:rFonts w:eastAsia="Calibri"/>
          <w:sz w:val="28"/>
          <w:szCs w:val="28"/>
          <w:lang w:val="uk-UA" w:eastAsia="en-US"/>
        </w:rPr>
        <w:t xml:space="preserve"> типи учнівської поведінки та техніки </w:t>
      </w:r>
    </w:p>
    <w:p w:rsidR="008E561D" w:rsidRDefault="008E561D" w:rsidP="008E561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роботи з ними; систематизувати знання попередження дисциплінарних </w:t>
      </w:r>
    </w:p>
    <w:p w:rsidR="008E561D" w:rsidRDefault="008E561D" w:rsidP="008E561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проблем на уроці.</w:t>
      </w:r>
    </w:p>
    <w:p w:rsidR="008E561D" w:rsidRPr="00070051" w:rsidRDefault="008E561D" w:rsidP="008E561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</w:t>
      </w:r>
    </w:p>
    <w:p w:rsidR="008E561D" w:rsidRPr="007617F7" w:rsidRDefault="008E561D" w:rsidP="008E561D">
      <w:pPr>
        <w:rPr>
          <w:rFonts w:eastAsia="Calibri"/>
          <w:sz w:val="32"/>
          <w:szCs w:val="32"/>
          <w:lang w:val="uk-UA" w:eastAsia="en-US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8E561D" w:rsidRPr="004622AA" w:rsidTr="00B64D0C">
        <w:tc>
          <w:tcPr>
            <w:tcW w:w="817" w:type="dxa"/>
          </w:tcPr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8E561D" w:rsidRPr="00C665CB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665CB">
              <w:rPr>
                <w:b/>
                <w:lang w:val="uk-UA"/>
              </w:rPr>
              <w:t>№ п/</w:t>
            </w:r>
            <w:proofErr w:type="spellStart"/>
            <w:r w:rsidRPr="00C665CB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6804" w:type="dxa"/>
          </w:tcPr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665CB">
              <w:rPr>
                <w:b/>
                <w:lang w:val="uk-UA"/>
              </w:rPr>
              <w:t>Основні питання для розгляду</w:t>
            </w:r>
          </w:p>
          <w:p w:rsidR="008E561D" w:rsidRPr="00C665CB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665CB">
              <w:rPr>
                <w:b/>
                <w:lang w:val="uk-UA"/>
              </w:rPr>
              <w:t>Хто готує</w:t>
            </w:r>
          </w:p>
          <w:p w:rsidR="008E561D" w:rsidRPr="00C665CB" w:rsidRDefault="008E561D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8E561D" w:rsidRPr="000E46FE" w:rsidTr="00B64D0C">
        <w:tc>
          <w:tcPr>
            <w:tcW w:w="817" w:type="dxa"/>
          </w:tcPr>
          <w:p w:rsidR="008E561D" w:rsidRPr="004622AA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1.</w:t>
            </w:r>
          </w:p>
        </w:tc>
        <w:tc>
          <w:tcPr>
            <w:tcW w:w="6804" w:type="dxa"/>
          </w:tcPr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F06">
              <w:rPr>
                <w:lang w:val="uk-UA"/>
              </w:rPr>
              <w:t xml:space="preserve"> </w:t>
            </w:r>
            <w:r w:rsidRPr="00EC5F06">
              <w:rPr>
                <w:i/>
                <w:lang w:val="uk-UA"/>
              </w:rPr>
              <w:t>Педагогічні скринька</w:t>
            </w:r>
            <w:r w:rsidRPr="00EC5F06">
              <w:rPr>
                <w:lang w:val="uk-UA"/>
              </w:rPr>
              <w:t xml:space="preserve">  «</w:t>
            </w:r>
            <w:r>
              <w:rPr>
                <w:lang w:val="uk-UA"/>
              </w:rPr>
              <w:t>Використання інноваційних форм організації навчального процесу для активізації діяльності учнів та дотримання свідомої дисципліни</w:t>
            </w:r>
            <w:r w:rsidRPr="00EC5F06">
              <w:rPr>
                <w:lang w:val="uk-UA"/>
              </w:rPr>
              <w:t>».</w:t>
            </w:r>
          </w:p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Матвієнко С.Є.</w:t>
            </w:r>
          </w:p>
        </w:tc>
      </w:tr>
      <w:tr w:rsidR="008E561D" w:rsidRPr="004622AA" w:rsidTr="00B64D0C">
        <w:tc>
          <w:tcPr>
            <w:tcW w:w="817" w:type="dxa"/>
          </w:tcPr>
          <w:p w:rsidR="008E561D" w:rsidRPr="004622AA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622AA">
              <w:rPr>
                <w:lang w:val="uk-UA"/>
              </w:rPr>
              <w:t>.</w:t>
            </w:r>
          </w:p>
        </w:tc>
        <w:tc>
          <w:tcPr>
            <w:tcW w:w="6804" w:type="dxa"/>
          </w:tcPr>
          <w:p w:rsidR="008E561D" w:rsidRPr="000E46FE" w:rsidRDefault="008E561D" w:rsidP="00B64D0C">
            <w:pPr>
              <w:rPr>
                <w:rFonts w:eastAsia="Calibri"/>
                <w:lang w:val="uk-UA" w:eastAsia="en-US"/>
              </w:rPr>
            </w:pPr>
            <w:r>
              <w:rPr>
                <w:i/>
                <w:lang w:val="uk-UA"/>
              </w:rPr>
              <w:t xml:space="preserve">Ділова гра </w:t>
            </w:r>
            <w:r w:rsidRPr="000E46FE">
              <w:rPr>
                <w:lang w:val="uk-UA"/>
              </w:rPr>
              <w:t xml:space="preserve"> «</w:t>
            </w:r>
            <w:r w:rsidRPr="000E46FE">
              <w:rPr>
                <w:rFonts w:eastAsia="Calibri"/>
                <w:lang w:val="uk-UA" w:eastAsia="en-US"/>
              </w:rPr>
              <w:t>Методи попередження дисциплінарних проблем на ур</w:t>
            </w:r>
            <w:r w:rsidRPr="000E46FE">
              <w:rPr>
                <w:rFonts w:eastAsia="Calibri"/>
                <w:lang w:val="uk-UA" w:eastAsia="en-US"/>
              </w:rPr>
              <w:t>о</w:t>
            </w:r>
            <w:r w:rsidRPr="000E46FE">
              <w:rPr>
                <w:rFonts w:eastAsia="Calibri"/>
                <w:lang w:val="uk-UA" w:eastAsia="en-US"/>
              </w:rPr>
              <w:t>ці»</w:t>
            </w:r>
            <w:r>
              <w:rPr>
                <w:rFonts w:eastAsia="Calibri"/>
                <w:lang w:val="uk-UA" w:eastAsia="en-US"/>
              </w:rPr>
              <w:t>.</w:t>
            </w:r>
          </w:p>
          <w:p w:rsidR="008E561D" w:rsidRPr="00EC5F06" w:rsidRDefault="008E561D" w:rsidP="00B64D0C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</w:tcPr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Пєтухова Н.А.</w:t>
            </w:r>
          </w:p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І.А.</w:t>
            </w:r>
          </w:p>
        </w:tc>
      </w:tr>
      <w:tr w:rsidR="008E561D" w:rsidRPr="00EC5F06" w:rsidTr="00B64D0C">
        <w:tc>
          <w:tcPr>
            <w:tcW w:w="817" w:type="dxa"/>
          </w:tcPr>
          <w:p w:rsidR="008E561D" w:rsidRPr="004622AA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04" w:type="dxa"/>
          </w:tcPr>
          <w:p w:rsidR="008E561D" w:rsidRPr="00EC5F06" w:rsidRDefault="008E561D" w:rsidP="00B64D0C">
            <w:pPr>
              <w:rPr>
                <w:lang w:val="uk-UA"/>
              </w:rPr>
            </w:pPr>
            <w:proofErr w:type="spellStart"/>
            <w:r w:rsidRPr="00EC5F06">
              <w:rPr>
                <w:i/>
                <w:lang w:val="uk-UA"/>
              </w:rPr>
              <w:t>Цікавинки</w:t>
            </w:r>
            <w:proofErr w:type="spellEnd"/>
            <w:r w:rsidRPr="00EC5F06">
              <w:rPr>
                <w:i/>
                <w:lang w:val="uk-UA"/>
              </w:rPr>
              <w:t xml:space="preserve"> з методичної скриньки</w:t>
            </w:r>
            <w:r w:rsidRPr="00EC5F06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«Корекція дитячих комплексів</w:t>
            </w:r>
            <w:r w:rsidRPr="00EC5F06">
              <w:rPr>
                <w:lang w:val="uk-UA"/>
              </w:rPr>
              <w:t xml:space="preserve">» </w:t>
            </w:r>
          </w:p>
          <w:p w:rsidR="008E561D" w:rsidRPr="00EC5F06" w:rsidRDefault="008E561D" w:rsidP="00B64D0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Гончарук Д.М.</w:t>
            </w:r>
          </w:p>
        </w:tc>
      </w:tr>
      <w:tr w:rsidR="008E561D" w:rsidRPr="004622AA" w:rsidTr="00B64D0C">
        <w:tc>
          <w:tcPr>
            <w:tcW w:w="817" w:type="dxa"/>
          </w:tcPr>
          <w:p w:rsidR="008E561D" w:rsidRPr="004622AA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622AA">
              <w:rPr>
                <w:lang w:val="uk-UA"/>
              </w:rPr>
              <w:t>.</w:t>
            </w:r>
          </w:p>
        </w:tc>
        <w:tc>
          <w:tcPr>
            <w:tcW w:w="6804" w:type="dxa"/>
          </w:tcPr>
          <w:p w:rsidR="008E561D" w:rsidRDefault="008E561D" w:rsidP="00B64D0C">
            <w:pPr>
              <w:rPr>
                <w:rFonts w:eastAsia="Calibri"/>
                <w:lang w:val="uk-UA" w:eastAsia="en-US"/>
              </w:rPr>
            </w:pPr>
            <w:r w:rsidRPr="00EC5F06">
              <w:rPr>
                <w:rFonts w:eastAsia="Calibri"/>
                <w:i/>
                <w:lang w:val="uk-UA" w:eastAsia="en-US"/>
              </w:rPr>
              <w:t>Творча лабораторія</w:t>
            </w:r>
            <w:r w:rsidRPr="00EC5F06">
              <w:rPr>
                <w:rFonts w:eastAsia="Calibri"/>
                <w:lang w:val="uk-UA" w:eastAsia="en-US"/>
              </w:rPr>
              <w:t xml:space="preserve">. </w:t>
            </w:r>
            <w:r>
              <w:rPr>
                <w:rFonts w:eastAsia="Calibri"/>
                <w:lang w:val="uk-UA" w:eastAsia="en-US"/>
              </w:rPr>
              <w:t>«Створення сприятливого морально-психологічного клімату в дитячому колективі</w:t>
            </w:r>
            <w:r w:rsidRPr="00EC5F06">
              <w:rPr>
                <w:rFonts w:eastAsia="Calibri"/>
                <w:lang w:val="uk-UA" w:eastAsia="en-US"/>
              </w:rPr>
              <w:t>».</w:t>
            </w:r>
          </w:p>
          <w:p w:rsidR="008E561D" w:rsidRPr="00EC5F06" w:rsidRDefault="008E561D" w:rsidP="00B64D0C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</w:tcPr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Хлистова А.В.</w:t>
            </w:r>
          </w:p>
        </w:tc>
      </w:tr>
      <w:tr w:rsidR="008E561D" w:rsidRPr="000E46FE" w:rsidTr="00B64D0C">
        <w:tc>
          <w:tcPr>
            <w:tcW w:w="817" w:type="dxa"/>
          </w:tcPr>
          <w:p w:rsidR="008E561D" w:rsidRPr="004622AA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4622AA">
              <w:rPr>
                <w:lang w:val="uk-UA"/>
              </w:rPr>
              <w:t>.</w:t>
            </w:r>
          </w:p>
        </w:tc>
        <w:tc>
          <w:tcPr>
            <w:tcW w:w="6804" w:type="dxa"/>
          </w:tcPr>
          <w:p w:rsidR="008E561D" w:rsidRPr="000E46FE" w:rsidRDefault="008E561D" w:rsidP="00B64D0C">
            <w:pPr>
              <w:rPr>
                <w:rFonts w:eastAsia="Calibri"/>
                <w:lang w:val="uk-UA" w:eastAsia="en-US"/>
              </w:rPr>
            </w:pPr>
            <w:r w:rsidRPr="00EC5F06">
              <w:rPr>
                <w:rFonts w:eastAsia="Calibri"/>
                <w:i/>
                <w:lang w:val="uk-UA" w:eastAsia="en-US"/>
              </w:rPr>
              <w:t>Методичні перегуки</w:t>
            </w:r>
            <w:r w:rsidRPr="00EC5F06">
              <w:rPr>
                <w:rFonts w:eastAsia="Calibri"/>
                <w:lang w:val="uk-UA" w:eastAsia="en-US"/>
              </w:rPr>
              <w:t xml:space="preserve"> «</w:t>
            </w:r>
            <w:r w:rsidRPr="000E46FE">
              <w:rPr>
                <w:rFonts w:eastAsia="Calibri"/>
                <w:lang w:val="uk-UA" w:eastAsia="en-US"/>
              </w:rPr>
              <w:t>Виховання свідомої дисципліни, почуття обов’язку і відповідальності».</w:t>
            </w:r>
          </w:p>
          <w:p w:rsidR="008E561D" w:rsidRPr="00EC5F06" w:rsidRDefault="008E561D" w:rsidP="00B64D0C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</w:tcPr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F06">
              <w:rPr>
                <w:lang w:val="uk-UA"/>
              </w:rPr>
              <w:t>Члени МО</w:t>
            </w:r>
          </w:p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561D" w:rsidRPr="004622AA" w:rsidTr="00B64D0C">
        <w:tc>
          <w:tcPr>
            <w:tcW w:w="817" w:type="dxa"/>
          </w:tcPr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04" w:type="dxa"/>
          </w:tcPr>
          <w:p w:rsidR="008E561D" w:rsidRPr="00EC5F06" w:rsidRDefault="008E561D" w:rsidP="00B64D0C">
            <w:pPr>
              <w:rPr>
                <w:rFonts w:eastAsia="Calibri"/>
                <w:lang w:val="uk-UA" w:eastAsia="en-US"/>
              </w:rPr>
            </w:pPr>
            <w:r w:rsidRPr="00EC5F06">
              <w:rPr>
                <w:rFonts w:eastAsia="Calibri"/>
                <w:lang w:val="uk-UA" w:eastAsia="en-US"/>
              </w:rPr>
              <w:t>Обговорення матеріалів періодичної преси</w:t>
            </w:r>
            <w:r>
              <w:rPr>
                <w:rFonts w:eastAsia="Calibri"/>
                <w:lang w:val="uk-UA" w:eastAsia="en-US"/>
              </w:rPr>
              <w:t>,</w:t>
            </w:r>
            <w:r w:rsidRPr="00EC5F06">
              <w:rPr>
                <w:rFonts w:eastAsia="Calibri"/>
                <w:lang w:val="uk-UA" w:eastAsia="en-US"/>
              </w:rPr>
              <w:t xml:space="preserve"> що стосуються </w:t>
            </w:r>
            <w:r>
              <w:rPr>
                <w:rFonts w:eastAsia="Calibri"/>
                <w:lang w:val="uk-UA" w:eastAsia="en-US"/>
              </w:rPr>
              <w:t xml:space="preserve">нового </w:t>
            </w:r>
            <w:r w:rsidRPr="00EC5F06">
              <w:rPr>
                <w:rFonts w:eastAsia="Calibri"/>
                <w:lang w:val="uk-UA" w:eastAsia="en-US"/>
              </w:rPr>
              <w:t>Державно</w:t>
            </w:r>
            <w:r>
              <w:rPr>
                <w:rFonts w:eastAsia="Calibri"/>
                <w:lang w:val="uk-UA" w:eastAsia="en-US"/>
              </w:rPr>
              <w:t>го стандарту освіти</w:t>
            </w:r>
            <w:r w:rsidRPr="00EC5F06">
              <w:rPr>
                <w:rFonts w:eastAsia="Calibri"/>
                <w:lang w:val="uk-UA" w:eastAsia="en-US"/>
              </w:rPr>
              <w:t>.</w:t>
            </w:r>
          </w:p>
          <w:p w:rsidR="008E561D" w:rsidRPr="00F00C3B" w:rsidRDefault="008E561D" w:rsidP="00B64D0C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</w:tcPr>
          <w:p w:rsidR="008E561D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F06">
              <w:rPr>
                <w:lang w:val="uk-UA"/>
              </w:rPr>
              <w:t>Члени МО</w:t>
            </w:r>
          </w:p>
          <w:p w:rsidR="008E561D" w:rsidRPr="00EC5F06" w:rsidRDefault="008E561D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8E561D" w:rsidRDefault="008E561D" w:rsidP="008E561D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E561D" w:rsidRDefault="008E561D" w:rsidP="008E561D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E561D" w:rsidRDefault="008E561D" w:rsidP="008E561D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E561D" w:rsidRDefault="008E561D" w:rsidP="008E561D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E561D" w:rsidRDefault="008E561D" w:rsidP="008E561D">
      <w:pPr>
        <w:rPr>
          <w:sz w:val="22"/>
          <w:lang w:val="uk-UA"/>
        </w:rPr>
      </w:pPr>
      <w:r w:rsidRPr="002178B4">
        <w:rPr>
          <w:rFonts w:eastAsia="Calibri"/>
          <w:b/>
          <w:sz w:val="28"/>
          <w:szCs w:val="28"/>
          <w:u w:val="single"/>
          <w:lang w:val="uk-UA" w:eastAsia="en-US"/>
        </w:rPr>
        <w:t>Завдання членам м/о: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 xml:space="preserve">    </w:t>
      </w:r>
    </w:p>
    <w:p w:rsidR="008E561D" w:rsidRPr="00F00C3B" w:rsidRDefault="008E561D" w:rsidP="008E561D">
      <w:pPr>
        <w:widowControl w:val="0"/>
        <w:shd w:val="clear" w:color="auto" w:fill="FFFFFF"/>
        <w:autoSpaceDE w:val="0"/>
        <w:autoSpaceDN w:val="0"/>
        <w:adjustRightInd w:val="0"/>
        <w:ind w:left="284" w:firstLine="28"/>
        <w:jc w:val="both"/>
        <w:rPr>
          <w:sz w:val="14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Опрацювати питання щодо:</w:t>
      </w:r>
    </w:p>
    <w:p w:rsidR="008E561D" w:rsidRDefault="008E561D" w:rsidP="008E561D">
      <w:pPr>
        <w:pStyle w:val="a3"/>
        <w:numPr>
          <w:ilvl w:val="0"/>
          <w:numId w:val="1"/>
        </w:numPr>
        <w:rPr>
          <w:rFonts w:eastAsia="Calibri"/>
          <w:sz w:val="28"/>
          <w:szCs w:val="28"/>
          <w:lang w:val="uk-UA" w:eastAsia="en-US"/>
        </w:rPr>
      </w:pPr>
      <w:r w:rsidRPr="00F22EE3">
        <w:rPr>
          <w:rFonts w:eastAsia="Calibri"/>
          <w:sz w:val="28"/>
          <w:szCs w:val="28"/>
          <w:lang w:val="uk-UA" w:eastAsia="en-US"/>
        </w:rPr>
        <w:t>ефективного та якісного викладання навчальних дисциплін;</w:t>
      </w:r>
    </w:p>
    <w:p w:rsidR="008E561D" w:rsidRDefault="008E561D" w:rsidP="008E561D">
      <w:pPr>
        <w:pStyle w:val="a3"/>
        <w:numPr>
          <w:ilvl w:val="0"/>
          <w:numId w:val="1"/>
        </w:numPr>
        <w:rPr>
          <w:rFonts w:eastAsia="Calibri"/>
          <w:sz w:val="28"/>
          <w:szCs w:val="28"/>
          <w:lang w:val="uk-UA" w:eastAsia="en-US"/>
        </w:rPr>
      </w:pPr>
      <w:r w:rsidRPr="00F22EE3">
        <w:rPr>
          <w:rFonts w:eastAsia="Calibri"/>
          <w:sz w:val="28"/>
          <w:szCs w:val="28"/>
          <w:lang w:val="uk-UA" w:eastAsia="en-US"/>
        </w:rPr>
        <w:t xml:space="preserve">виконання навчальних планів і програм; </w:t>
      </w:r>
    </w:p>
    <w:p w:rsidR="008E561D" w:rsidRPr="00F22EE3" w:rsidRDefault="008E561D" w:rsidP="008E561D">
      <w:pPr>
        <w:pStyle w:val="a3"/>
        <w:numPr>
          <w:ilvl w:val="0"/>
          <w:numId w:val="1"/>
        </w:numPr>
        <w:rPr>
          <w:rFonts w:eastAsia="Calibri"/>
          <w:sz w:val="28"/>
          <w:szCs w:val="28"/>
          <w:lang w:val="uk-UA" w:eastAsia="en-US"/>
        </w:rPr>
      </w:pPr>
      <w:r w:rsidRPr="00F22EE3">
        <w:rPr>
          <w:rFonts w:eastAsia="Calibri"/>
          <w:sz w:val="28"/>
          <w:szCs w:val="28"/>
          <w:lang w:val="uk-UA" w:eastAsia="en-US"/>
        </w:rPr>
        <w:t>забезпечення високого  рівня засвоєння знань учнями.</w:t>
      </w:r>
    </w:p>
    <w:p w:rsidR="008E561D" w:rsidRPr="00101DD9" w:rsidRDefault="008E561D" w:rsidP="008E561D">
      <w:pPr>
        <w:rPr>
          <w:rFonts w:eastAsia="Calibri"/>
          <w:sz w:val="28"/>
          <w:szCs w:val="28"/>
          <w:lang w:val="uk-UA" w:eastAsia="en-US"/>
        </w:rPr>
      </w:pPr>
      <w:r w:rsidRPr="00101DD9">
        <w:rPr>
          <w:rFonts w:eastAsia="Calibri"/>
          <w:sz w:val="28"/>
          <w:szCs w:val="28"/>
          <w:lang w:val="uk-UA" w:eastAsia="en-US"/>
        </w:rPr>
        <w:t xml:space="preserve">                </w:t>
      </w:r>
    </w:p>
    <w:p w:rsidR="00300DD1" w:rsidRPr="008E561D" w:rsidRDefault="00300DD1">
      <w:pPr>
        <w:rPr>
          <w:lang w:val="uk-UA"/>
        </w:rPr>
      </w:pPr>
      <w:bookmarkStart w:id="0" w:name="_GoBack"/>
      <w:bookmarkEnd w:id="0"/>
    </w:p>
    <w:sectPr w:rsidR="00300DD1" w:rsidRPr="008E561D" w:rsidSect="008E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D79"/>
    <w:multiLevelType w:val="hybridMultilevel"/>
    <w:tmpl w:val="DDEE9AEC"/>
    <w:lvl w:ilvl="0" w:tplc="5A0E3F68">
      <w:start w:val="6"/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1"/>
    <w:rsid w:val="00300DD1"/>
    <w:rsid w:val="008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D"/>
    <w:pPr>
      <w:ind w:left="720"/>
      <w:contextualSpacing/>
    </w:pPr>
  </w:style>
  <w:style w:type="table" w:styleId="a4">
    <w:name w:val="Table Grid"/>
    <w:basedOn w:val="a1"/>
    <w:uiPriority w:val="59"/>
    <w:rsid w:val="008E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D"/>
    <w:pPr>
      <w:ind w:left="720"/>
      <w:contextualSpacing/>
    </w:pPr>
  </w:style>
  <w:style w:type="table" w:styleId="a4">
    <w:name w:val="Table Grid"/>
    <w:basedOn w:val="a1"/>
    <w:uiPriority w:val="59"/>
    <w:rsid w:val="008E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2017-01-09T08:45:00Z</dcterms:created>
  <dcterms:modified xsi:type="dcterms:W3CDTF">2017-01-09T08:45:00Z</dcterms:modified>
</cp:coreProperties>
</file>